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FA9FF" w14:textId="77777777" w:rsidR="00246D85" w:rsidRDefault="00D05DA5">
      <w:pPr>
        <w:spacing w:after="200"/>
        <w:jc w:val="center"/>
      </w:pPr>
      <w:r>
        <w:rPr>
          <w:b/>
          <w:sz w:val="28"/>
        </w:rPr>
        <w:t>JAV LB ŠVIETIMO TARYBOS E-MOKYKLOS TAISYKLĖS</w:t>
      </w:r>
    </w:p>
    <w:p w14:paraId="1BA98583" w14:textId="77777777" w:rsidR="00246D85" w:rsidRDefault="00D05DA5">
      <w:pPr>
        <w:spacing w:after="200"/>
      </w:pPr>
      <w:r>
        <w:t>Šios taisyklės skirtos tam, kad E-Mokykloje kiekvienas mokinys galėtų mokytis saugioje, pagarbioje ir draugiškoje aplinkoje. E-Mokyklos sėkmė priklauso nuo mokinių, tėvų, mokytojų ir administracijos bendradarbiavimo.</w:t>
      </w:r>
    </w:p>
    <w:p w14:paraId="5173BF64" w14:textId="77777777" w:rsidR="00246D85" w:rsidRDefault="00D05DA5">
      <w:pPr>
        <w:spacing w:before="140"/>
      </w:pPr>
      <w:r>
        <w:rPr>
          <w:b/>
          <w:sz w:val="22"/>
        </w:rPr>
        <w:t>1. BENDROSIOS NUOSTATOS</w:t>
      </w:r>
    </w:p>
    <w:p w14:paraId="60824022" w14:textId="77777777" w:rsidR="00246D85" w:rsidRDefault="00D05DA5">
      <w:pPr>
        <w:ind w:left="216" w:hanging="216"/>
      </w:pPr>
      <w:r>
        <w:rPr>
          <w:b/>
        </w:rPr>
        <w:t xml:space="preserve">1.1. </w:t>
      </w:r>
      <w:r>
        <w:t>E-Mokykla yra nuotolinė lituanistinė mokykla, kurios tikslas – padėti užsienyje gyvenantiems vaikams mokytis lietuvių kalbos, pažinti Lietuvos istoriją, kultūrą, tradicijas ir stiprinti ryšį su Lietuva.</w:t>
      </w:r>
    </w:p>
    <w:p w14:paraId="7FE34C43" w14:textId="77777777" w:rsidR="00246D85" w:rsidRDefault="00D05DA5">
      <w:pPr>
        <w:ind w:left="216" w:hanging="216"/>
      </w:pPr>
      <w:r>
        <w:rPr>
          <w:b/>
        </w:rPr>
        <w:t xml:space="preserve">1.2. </w:t>
      </w:r>
      <w:r>
        <w:t>Pamokos vyksta nuotoliniu būdu pagal E-Mokyklos administracijos ir mokytojų sudarytą bei su šeimomis suderintą tvarkaraštį.</w:t>
      </w:r>
    </w:p>
    <w:p w14:paraId="4DF1A677" w14:textId="77777777" w:rsidR="00246D85" w:rsidRDefault="00D05DA5">
      <w:pPr>
        <w:ind w:left="216" w:hanging="216"/>
      </w:pPr>
      <w:r>
        <w:rPr>
          <w:b/>
        </w:rPr>
        <w:t xml:space="preserve">1.3. </w:t>
      </w:r>
      <w:r>
        <w:t>Mokiniai į grupes skirstomi atsižvelgiant ne tik į jų amžių ar lankomą klasę JAV mokykloje, bet ir į lietuvių kalbos žinias bei gebėjimus.</w:t>
      </w:r>
    </w:p>
    <w:p w14:paraId="4A8C1472" w14:textId="77777777" w:rsidR="00246D85" w:rsidRDefault="00D05DA5">
      <w:pPr>
        <w:ind w:left="216" w:hanging="216"/>
      </w:pPr>
      <w:r>
        <w:rPr>
          <w:b/>
        </w:rPr>
        <w:t xml:space="preserve">1.4. </w:t>
      </w:r>
      <w:r>
        <w:t>E-Mokykla pasilieka teisę, esant poreikiui, koreguoti mokinio grupę, jei mokytojas ir administracija nustato, kad kita grupė geriau atitinka mokinio lietuvių kalbos lygį ir mokymosi poreikius.</w:t>
      </w:r>
    </w:p>
    <w:p w14:paraId="7AF944DC" w14:textId="77777777" w:rsidR="00246D85" w:rsidRDefault="00D05DA5">
      <w:pPr>
        <w:spacing w:before="140"/>
      </w:pPr>
      <w:r>
        <w:rPr>
          <w:b/>
          <w:sz w:val="22"/>
        </w:rPr>
        <w:t>2. PAMOKŲ LANKYMAS</w:t>
      </w:r>
    </w:p>
    <w:p w14:paraId="47D397E5" w14:textId="77777777" w:rsidR="00246D85" w:rsidRDefault="00D05DA5">
      <w:pPr>
        <w:ind w:left="216" w:hanging="216"/>
      </w:pPr>
      <w:r>
        <w:rPr>
          <w:b/>
        </w:rPr>
        <w:t xml:space="preserve">2.1. </w:t>
      </w:r>
      <w:r>
        <w:t>Mokiniai turi reguliariai lankyti pamokas ir prie nuotolinės pamokos prisijungti laiku.</w:t>
      </w:r>
    </w:p>
    <w:p w14:paraId="1B76FC4B" w14:textId="77777777" w:rsidR="00246D85" w:rsidRDefault="00D05DA5">
      <w:pPr>
        <w:ind w:left="216" w:hanging="216"/>
      </w:pPr>
      <w:r>
        <w:rPr>
          <w:b/>
        </w:rPr>
        <w:t xml:space="preserve">2.2. </w:t>
      </w:r>
      <w:r>
        <w:t>Jei mokinys negali dalyvauti pamokoje, tėvai (globėjai) apie neatvykimą turi iš anksto informuoti mokytoją.</w:t>
      </w:r>
    </w:p>
    <w:p w14:paraId="3EB98364" w14:textId="77777777" w:rsidR="00246D85" w:rsidRDefault="00D05DA5">
      <w:pPr>
        <w:ind w:left="216" w:hanging="216"/>
      </w:pPr>
      <w:r>
        <w:rPr>
          <w:b/>
        </w:rPr>
        <w:t xml:space="preserve">2.3. </w:t>
      </w:r>
      <w:r>
        <w:t>Praleidęs pamoką mokinys, pagal savo amžių ir galimybes, turėtų susipažinti su praleista medžiaga ir atlikti mokytojo paskirtas užduotis.</w:t>
      </w:r>
    </w:p>
    <w:p w14:paraId="6DF26B5E" w14:textId="77777777" w:rsidR="00246D85" w:rsidRDefault="00D05DA5">
      <w:pPr>
        <w:ind w:left="216" w:hanging="216"/>
      </w:pPr>
      <w:r>
        <w:rPr>
          <w:b/>
        </w:rPr>
        <w:t xml:space="preserve">2.4. </w:t>
      </w:r>
      <w:r>
        <w:t>Dažnas pamokų praleidimas gali turėti įtakos mokinio pažangai ir galimybei tęsti mokslą toje pačioje grupėje.</w:t>
      </w:r>
    </w:p>
    <w:p w14:paraId="080DDF67" w14:textId="77777777" w:rsidR="00246D85" w:rsidRDefault="00D05DA5">
      <w:pPr>
        <w:ind w:left="216" w:hanging="216"/>
      </w:pPr>
      <w:r>
        <w:rPr>
          <w:b/>
        </w:rPr>
        <w:t xml:space="preserve">2.5. </w:t>
      </w:r>
      <w:r>
        <w:t>Jei mokinys ilgesnį laiką nelanko pamokų ir tėvai nepalaiko ryšio su mokytoju ar administracija, E-Mokykla pasilieka teisę peržiūrėti mokinio registraciją.</w:t>
      </w:r>
    </w:p>
    <w:p w14:paraId="1740156A" w14:textId="77777777" w:rsidR="00246D85" w:rsidRDefault="00D05DA5">
      <w:pPr>
        <w:spacing w:before="140"/>
      </w:pPr>
      <w:r>
        <w:rPr>
          <w:b/>
          <w:sz w:val="22"/>
        </w:rPr>
        <w:t>3. PASIRUOŠIMAS NUOTOLINEI PAMOKAI</w:t>
      </w:r>
    </w:p>
    <w:p w14:paraId="10823051" w14:textId="77777777" w:rsidR="00246D85" w:rsidRDefault="00D05DA5">
      <w:pPr>
        <w:ind w:left="216" w:hanging="216"/>
      </w:pPr>
      <w:r>
        <w:rPr>
          <w:b/>
        </w:rPr>
        <w:t xml:space="preserve">3.1. </w:t>
      </w:r>
      <w:r>
        <w:t>Prieš pamoką mokinys turi pasiruošti reikalingas mokymosi priemones: vadovėlį, pratybų sąsiuvinį, rašymo priemones ir kitą mokytojo nurodytą medžiagą.</w:t>
      </w:r>
    </w:p>
    <w:p w14:paraId="6D845EBA" w14:textId="77777777" w:rsidR="00246D85" w:rsidRDefault="00D05DA5">
      <w:pPr>
        <w:ind w:left="216" w:hanging="216"/>
      </w:pPr>
      <w:r>
        <w:rPr>
          <w:b/>
        </w:rPr>
        <w:t xml:space="preserve">3.2. </w:t>
      </w:r>
      <w:r>
        <w:t>Mokinys turi prisijungti iš ramios ir mokymuisi tinkamos vietos.</w:t>
      </w:r>
    </w:p>
    <w:p w14:paraId="0A32F478" w14:textId="77777777" w:rsidR="00246D85" w:rsidRDefault="00D05DA5">
      <w:pPr>
        <w:ind w:left="216" w:hanging="216"/>
      </w:pPr>
      <w:r>
        <w:rPr>
          <w:b/>
        </w:rPr>
        <w:t xml:space="preserve">3.3. </w:t>
      </w:r>
      <w:r>
        <w:t>Pamokos metu rekomenduojama naudoti kompiuterį arba planšetinį kompiuterį, kad mokinys galėtų tinkamai matyti mokomąją medžiagą ir dalyvauti užduotyse.</w:t>
      </w:r>
    </w:p>
    <w:p w14:paraId="5FD94C79" w14:textId="77777777" w:rsidR="00246D85" w:rsidRDefault="00D05DA5">
      <w:pPr>
        <w:ind w:left="216" w:hanging="216"/>
      </w:pPr>
      <w:r>
        <w:rPr>
          <w:b/>
        </w:rPr>
        <w:t xml:space="preserve">3.4. </w:t>
      </w:r>
      <w:r>
        <w:t>Tėvai turi pasirūpinti tinkamu interneto ryšiu ir veikiančiu įrenginiu.</w:t>
      </w:r>
    </w:p>
    <w:p w14:paraId="2E57B698" w14:textId="77777777" w:rsidR="00246D85" w:rsidRDefault="00D05DA5">
      <w:pPr>
        <w:ind w:left="216" w:hanging="216"/>
      </w:pPr>
      <w:r>
        <w:rPr>
          <w:b/>
        </w:rPr>
        <w:t xml:space="preserve">3.5. </w:t>
      </w:r>
      <w:r>
        <w:t>Pamokos metu mokinio vardas ekrane turi būti aiškiai atpažįstamas.</w:t>
      </w:r>
    </w:p>
    <w:p w14:paraId="7604A9A0" w14:textId="77777777" w:rsidR="00246D85" w:rsidRDefault="00D05DA5">
      <w:pPr>
        <w:spacing w:before="140"/>
      </w:pPr>
      <w:r>
        <w:rPr>
          <w:b/>
          <w:sz w:val="22"/>
        </w:rPr>
        <w:t>4. KAMERA IR MIKROFONAS</w:t>
      </w:r>
    </w:p>
    <w:p w14:paraId="2BEC591C" w14:textId="77777777" w:rsidR="00246D85" w:rsidRDefault="00D05DA5">
      <w:pPr>
        <w:ind w:left="216" w:hanging="216"/>
      </w:pPr>
      <w:r>
        <w:rPr>
          <w:b/>
        </w:rPr>
        <w:t xml:space="preserve">4.1. </w:t>
      </w:r>
      <w:r>
        <w:t>Nuotolinė pamoka yra gyvas mokytojo ir mokinių bendravimas, todėl mokiniai pamokos metu turėtų būti matomi ir aktyviai dalyvauti.</w:t>
      </w:r>
    </w:p>
    <w:p w14:paraId="252355EC" w14:textId="77777777" w:rsidR="00246D85" w:rsidRDefault="00D05DA5">
      <w:pPr>
        <w:ind w:left="216" w:hanging="216"/>
      </w:pPr>
      <w:r>
        <w:rPr>
          <w:b/>
        </w:rPr>
        <w:t xml:space="preserve">4.2. </w:t>
      </w:r>
      <w:r>
        <w:t>Pamokos metu mokinio kamera turėtų būti įjungta, išskyrus atvejus, kai dėl techninių ar kitų pagrįstų priežasčių su mokytoju susitariama kitaip.</w:t>
      </w:r>
    </w:p>
    <w:p w14:paraId="57A414E7" w14:textId="77777777" w:rsidR="00246D85" w:rsidRDefault="00D05DA5">
      <w:pPr>
        <w:ind w:left="216" w:hanging="216"/>
      </w:pPr>
      <w:r>
        <w:rPr>
          <w:b/>
        </w:rPr>
        <w:t xml:space="preserve">4.3. </w:t>
      </w:r>
      <w:r>
        <w:t>Mikrofonas įjungiamas mokytojui paprašius arba mokiniui kalbant.</w:t>
      </w:r>
    </w:p>
    <w:p w14:paraId="4CC2B769" w14:textId="77777777" w:rsidR="00246D85" w:rsidRDefault="00D05DA5">
      <w:pPr>
        <w:ind w:left="216" w:hanging="216"/>
      </w:pPr>
      <w:r>
        <w:rPr>
          <w:b/>
        </w:rPr>
        <w:t xml:space="preserve">4.4. </w:t>
      </w:r>
      <w:r>
        <w:t>Mokiniai neturėtų naudoti virtualių fonų, filtrų, efektų ar kitų priemonių, kurios trukdo pamokai, nebent mokytojas tai leidžia kaip pamokos veiklos dalį.</w:t>
      </w:r>
    </w:p>
    <w:p w14:paraId="65031AA6" w14:textId="77777777" w:rsidR="00246D85" w:rsidRDefault="00D05DA5">
      <w:pPr>
        <w:spacing w:before="140"/>
      </w:pPr>
      <w:r>
        <w:rPr>
          <w:b/>
          <w:sz w:val="22"/>
        </w:rPr>
        <w:t>5. ELGESYS PAMOKŲ METU</w:t>
      </w:r>
    </w:p>
    <w:p w14:paraId="43223489" w14:textId="77777777" w:rsidR="00246D85" w:rsidRDefault="00D05DA5">
      <w:pPr>
        <w:ind w:left="216" w:hanging="216"/>
      </w:pPr>
      <w:r>
        <w:rPr>
          <w:b/>
        </w:rPr>
        <w:t xml:space="preserve">5.1. </w:t>
      </w:r>
      <w:r>
        <w:t>Mokiniai privalo pagarbiai elgtis su mokytojais ir kitais mokiniais.</w:t>
      </w:r>
    </w:p>
    <w:p w14:paraId="12464AA2" w14:textId="77777777" w:rsidR="00246D85" w:rsidRDefault="00D05DA5">
      <w:pPr>
        <w:ind w:left="216" w:hanging="216"/>
      </w:pPr>
      <w:r>
        <w:rPr>
          <w:b/>
        </w:rPr>
        <w:t xml:space="preserve">5.2. </w:t>
      </w:r>
      <w:r>
        <w:t>Neleidžiama tyčiotis, įžeidinėti, pravardžiuoti, trukdyti kitiems kalbėti ar kitaip netinkamai elgtis.</w:t>
      </w:r>
    </w:p>
    <w:p w14:paraId="2DA9DAAE" w14:textId="77777777" w:rsidR="00246D85" w:rsidRDefault="00D05DA5">
      <w:pPr>
        <w:ind w:left="216" w:hanging="216"/>
      </w:pPr>
      <w:r>
        <w:rPr>
          <w:b/>
        </w:rPr>
        <w:lastRenderedPageBreak/>
        <w:t xml:space="preserve">5.3. </w:t>
      </w:r>
      <w:r>
        <w:t>Mokiniai turi klausytis mokytojo nurodymų ir aktyviai dalyvauti pamokoje.</w:t>
      </w:r>
    </w:p>
    <w:p w14:paraId="68371708" w14:textId="77777777" w:rsidR="00246D85" w:rsidRDefault="00D05DA5">
      <w:pPr>
        <w:ind w:left="216" w:hanging="216"/>
      </w:pPr>
      <w:r>
        <w:rPr>
          <w:b/>
        </w:rPr>
        <w:t xml:space="preserve">5.4. </w:t>
      </w:r>
      <w:r>
        <w:t>Pamokos metu negalima žaisti kompiuterinių žaidimų, žiūrėti su pamoka nesusijusių vaizdo įrašų, naudotis socialiniais tinklais ar užsiimti kita su pamoka nesusijusia veikla.</w:t>
      </w:r>
    </w:p>
    <w:p w14:paraId="247B753C" w14:textId="77777777" w:rsidR="00246D85" w:rsidRDefault="00D05DA5">
      <w:pPr>
        <w:ind w:left="216" w:hanging="216"/>
      </w:pPr>
      <w:r>
        <w:rPr>
          <w:b/>
        </w:rPr>
        <w:t xml:space="preserve">5.5. </w:t>
      </w:r>
      <w:r>
        <w:t>Mokiniai negali be mokytojo leidimo dalintis savo ekranu, rašyti ar piešti bendrame ekrane ar kitaip trikdyti nuotolinės pamokos.</w:t>
      </w:r>
    </w:p>
    <w:p w14:paraId="2F4D44C8" w14:textId="77777777" w:rsidR="00246D85" w:rsidRDefault="00D05DA5">
      <w:pPr>
        <w:ind w:left="216" w:hanging="216"/>
      </w:pPr>
      <w:r>
        <w:rPr>
          <w:b/>
        </w:rPr>
        <w:t xml:space="preserve">5.6. </w:t>
      </w:r>
      <w:r>
        <w:t>E-Mokykloje skatinama kuo daugiau bendrauti lietuviškai. Mokiniai raginami nebijoti klaidų, klausti, kalbėti ir mokytis vieniems iš kitų.</w:t>
      </w:r>
    </w:p>
    <w:p w14:paraId="42547929" w14:textId="77777777" w:rsidR="00246D85" w:rsidRDefault="00D05DA5">
      <w:pPr>
        <w:spacing w:before="140"/>
      </w:pPr>
      <w:r>
        <w:rPr>
          <w:b/>
          <w:sz w:val="22"/>
        </w:rPr>
        <w:t>6. NAMŲ DARBAI IR MOKYMOSI PAŽANGA</w:t>
      </w:r>
    </w:p>
    <w:p w14:paraId="3DB8DED4" w14:textId="77777777" w:rsidR="00246D85" w:rsidRDefault="00D05DA5">
      <w:pPr>
        <w:ind w:left="216" w:hanging="216"/>
      </w:pPr>
      <w:r>
        <w:rPr>
          <w:b/>
        </w:rPr>
        <w:t xml:space="preserve">6.1. </w:t>
      </w:r>
      <w:r>
        <w:t>Mokiniai turi stengtis laiku atlikti mokytojo paskirtas užduotis.</w:t>
      </w:r>
    </w:p>
    <w:p w14:paraId="7849490C" w14:textId="77777777" w:rsidR="00246D85" w:rsidRDefault="00D05DA5">
      <w:pPr>
        <w:ind w:left="216" w:hanging="216"/>
      </w:pPr>
      <w:r>
        <w:rPr>
          <w:b/>
        </w:rPr>
        <w:t xml:space="preserve">6.2. </w:t>
      </w:r>
      <w:r>
        <w:t>Namų darbai yra mokymosi proceso dalis ir padeda įtvirtinti pamokose įgytas žinias.</w:t>
      </w:r>
    </w:p>
    <w:p w14:paraId="2E844FFD" w14:textId="77777777" w:rsidR="00246D85" w:rsidRDefault="00D05DA5">
      <w:pPr>
        <w:ind w:left="216" w:hanging="216"/>
      </w:pPr>
      <w:r>
        <w:rPr>
          <w:b/>
        </w:rPr>
        <w:t xml:space="preserve">6.3. </w:t>
      </w:r>
      <w:r>
        <w:t>Mokytojas gali pritaikyti užduotis pagal mokinio lietuvių kalbos lygį ir individualius gebėjimus.</w:t>
      </w:r>
    </w:p>
    <w:p w14:paraId="24FD75DA" w14:textId="77777777" w:rsidR="00246D85" w:rsidRDefault="00D05DA5">
      <w:pPr>
        <w:ind w:left="216" w:hanging="216"/>
      </w:pPr>
      <w:r>
        <w:rPr>
          <w:b/>
        </w:rPr>
        <w:t xml:space="preserve">6.4. </w:t>
      </w:r>
      <w:r>
        <w:t>Tėvai skatinami domėtis vaiko mokymusi ir padėti sudaryti sąlygas užduotims atlikti, tačiau namų darbus turi atlikti pats mokinys.</w:t>
      </w:r>
    </w:p>
    <w:p w14:paraId="2A9EF6FA" w14:textId="77777777" w:rsidR="00246D85" w:rsidRDefault="00D05DA5">
      <w:pPr>
        <w:ind w:left="216" w:hanging="216"/>
      </w:pPr>
      <w:r>
        <w:rPr>
          <w:b/>
        </w:rPr>
        <w:t xml:space="preserve">6.5. </w:t>
      </w:r>
      <w:r>
        <w:t>Jei mokiniui nuolat kyla sunkumų, tėvai kviečiami susisiekti su mokytoju ir kartu ieškoti tinkamiausio sprendimo.</w:t>
      </w:r>
    </w:p>
    <w:p w14:paraId="2F7592F0" w14:textId="77777777" w:rsidR="00246D85" w:rsidRDefault="00D05DA5">
      <w:pPr>
        <w:spacing w:before="140"/>
      </w:pPr>
      <w:r>
        <w:rPr>
          <w:b/>
          <w:sz w:val="22"/>
        </w:rPr>
        <w:t>7. TĖVŲ / GLOBĖJŲ ATSAKOMYBĖ</w:t>
      </w:r>
    </w:p>
    <w:p w14:paraId="4C92CAEB" w14:textId="77777777" w:rsidR="00246D85" w:rsidRDefault="00D05DA5">
      <w:pPr>
        <w:ind w:left="216" w:hanging="216"/>
      </w:pPr>
      <w:r>
        <w:rPr>
          <w:b/>
        </w:rPr>
        <w:t xml:space="preserve">7.1. </w:t>
      </w:r>
      <w:r>
        <w:t>Tėvai (globėjai) yra svarbūs E-Mokyklos partneriai ir padeda vaikui sėkmingai dalyvauti nuotoliniame mokyme.</w:t>
      </w:r>
    </w:p>
    <w:p w14:paraId="367F6905" w14:textId="77777777" w:rsidR="00246D85" w:rsidRDefault="00D05DA5">
      <w:pPr>
        <w:ind w:left="216" w:hanging="216"/>
      </w:pPr>
      <w:r>
        <w:rPr>
          <w:b/>
        </w:rPr>
        <w:t xml:space="preserve">7.2. </w:t>
      </w:r>
      <w:r>
        <w:t>Tėvai įsipareigoja pasirūpinti, kad vaikas laiku prisijungtų prie pamokų, informuoti mokytoją apie neatvykimą, reguliariai tikrinti E-Mokyklos ir mokytojų siunčiamus pranešimus, pasirūpinti mokymosi priemonėmis ir bendradarbiauti su mokytoju.</w:t>
      </w:r>
    </w:p>
    <w:p w14:paraId="50ECC1E0" w14:textId="77777777" w:rsidR="00246D85" w:rsidRDefault="00D05DA5">
      <w:pPr>
        <w:ind w:left="216" w:hanging="216"/>
      </w:pPr>
      <w:r>
        <w:rPr>
          <w:b/>
        </w:rPr>
        <w:t xml:space="preserve">7.3. </w:t>
      </w:r>
      <w:r>
        <w:t>Pamokos metu tėvai neturėtų atsakinėti už vaiką, sufleruoti ar kitaip trukdyti savarankiškam mokinio dalyvavimui, išskyrus atvejus, kai mokytojas prašo tėvų pagalbos.</w:t>
      </w:r>
    </w:p>
    <w:p w14:paraId="25D69F25" w14:textId="77777777" w:rsidR="00246D85" w:rsidRDefault="00D05DA5">
      <w:pPr>
        <w:spacing w:before="140"/>
      </w:pPr>
      <w:r>
        <w:rPr>
          <w:b/>
          <w:sz w:val="22"/>
        </w:rPr>
        <w:t>8. PRIVATUMAS IR NUOTOLINIŲ PAMOKŲ SAUGUMAS</w:t>
      </w:r>
    </w:p>
    <w:p w14:paraId="35A41014" w14:textId="77777777" w:rsidR="00246D85" w:rsidRDefault="00D05DA5">
      <w:pPr>
        <w:ind w:left="216" w:hanging="216"/>
      </w:pPr>
      <w:r>
        <w:rPr>
          <w:b/>
        </w:rPr>
        <w:t xml:space="preserve">8.1. </w:t>
      </w:r>
      <w:r>
        <w:t>E-Mokyklos pamokų prisijungimo nuorodos yra skirtos tik registruotiems mokiniams ir jų šeimoms.</w:t>
      </w:r>
    </w:p>
    <w:p w14:paraId="7209AD99" w14:textId="77777777" w:rsidR="00246D85" w:rsidRDefault="00D05DA5">
      <w:pPr>
        <w:ind w:left="216" w:hanging="216"/>
      </w:pPr>
      <w:r>
        <w:rPr>
          <w:b/>
        </w:rPr>
        <w:t xml:space="preserve">8.2. </w:t>
      </w:r>
      <w:r>
        <w:t>Prisijungimo nuorodomis negalima dalintis su pašaliniais asmenimis.</w:t>
      </w:r>
    </w:p>
    <w:p w14:paraId="7855BAB8" w14:textId="77777777" w:rsidR="00246D85" w:rsidRDefault="00D05DA5">
      <w:pPr>
        <w:ind w:left="216" w:hanging="216"/>
      </w:pPr>
      <w:r>
        <w:rPr>
          <w:b/>
        </w:rPr>
        <w:t xml:space="preserve">8.3. </w:t>
      </w:r>
      <w:r>
        <w:t>Be E-Mokyklos administracijos ir mokytojo leidimo draudžiama įrašinėti nuotolines pamokas, fotografuoti ekraną ar platinti pamokų vaizdo, garso medžiagą bei kitų mokinių atvaizdus.</w:t>
      </w:r>
    </w:p>
    <w:p w14:paraId="0BE913AB" w14:textId="77777777" w:rsidR="00246D85" w:rsidRDefault="00D05DA5">
      <w:pPr>
        <w:ind w:left="216" w:hanging="216"/>
      </w:pPr>
      <w:r>
        <w:rPr>
          <w:b/>
        </w:rPr>
        <w:t xml:space="preserve">8.4. </w:t>
      </w:r>
      <w:r>
        <w:t>Mokinių, šeimų ir mokytojų asmeninė informacija negali būti viešinama ar perduodama tretiesiems asmenims be leidimo.</w:t>
      </w:r>
    </w:p>
    <w:p w14:paraId="07A42D1D" w14:textId="77777777" w:rsidR="00246D85" w:rsidRDefault="00D05DA5">
      <w:pPr>
        <w:spacing w:before="140"/>
      </w:pPr>
      <w:r>
        <w:rPr>
          <w:b/>
          <w:sz w:val="22"/>
        </w:rPr>
        <w:t>9. BENDRAVIMAS SU MOKYTOJAIS IR ADMINISTRACIJA</w:t>
      </w:r>
    </w:p>
    <w:p w14:paraId="40636888" w14:textId="77777777" w:rsidR="00246D85" w:rsidRDefault="00D05DA5">
      <w:pPr>
        <w:ind w:left="216" w:hanging="216"/>
      </w:pPr>
      <w:r>
        <w:rPr>
          <w:b/>
        </w:rPr>
        <w:t xml:space="preserve">9.1. </w:t>
      </w:r>
      <w:r>
        <w:t>Klausimai, susiję su konkretaus vaiko mokymusi, pirmiausia aptariami su jo mokytoju.</w:t>
      </w:r>
    </w:p>
    <w:p w14:paraId="40AE0FAF" w14:textId="77777777" w:rsidR="00246D85" w:rsidRDefault="00D05DA5">
      <w:pPr>
        <w:ind w:left="216" w:hanging="216"/>
      </w:pPr>
      <w:r>
        <w:rPr>
          <w:b/>
        </w:rPr>
        <w:t xml:space="preserve">9.2. </w:t>
      </w:r>
      <w:r>
        <w:t>Bendrieji administraciniai, registracijos, mokėjimų ar grupių sudarymo klausimai sprendžiami su E-Mokyklos administracija.</w:t>
      </w:r>
    </w:p>
    <w:p w14:paraId="709C8416" w14:textId="77777777" w:rsidR="00246D85" w:rsidRDefault="00D05DA5">
      <w:pPr>
        <w:ind w:left="216" w:hanging="216"/>
      </w:pPr>
      <w:r>
        <w:rPr>
          <w:b/>
        </w:rPr>
        <w:t xml:space="preserve">9.3. </w:t>
      </w:r>
      <w:r>
        <w:t>Tėvų, mokinių ir mokytojų bendravimas turi būti pagarbus ir konstruktyvus.</w:t>
      </w:r>
    </w:p>
    <w:p w14:paraId="3F844630" w14:textId="77777777" w:rsidR="00246D85" w:rsidRDefault="00D05DA5">
      <w:pPr>
        <w:ind w:left="216" w:hanging="216"/>
      </w:pPr>
      <w:r>
        <w:rPr>
          <w:b/>
        </w:rPr>
        <w:t xml:space="preserve">9.4. </w:t>
      </w:r>
      <w:r>
        <w:t>Mokytojai neprivalo atsakyti į elektroninius laiškus ar žinutes ne darbo metu iš karto. Atsakymui turi būti suteikiamas protingas laikas.</w:t>
      </w:r>
    </w:p>
    <w:p w14:paraId="50858590" w14:textId="77777777" w:rsidR="00246D85" w:rsidRDefault="00D05DA5">
      <w:pPr>
        <w:spacing w:before="140"/>
      </w:pPr>
      <w:r>
        <w:rPr>
          <w:b/>
          <w:sz w:val="22"/>
        </w:rPr>
        <w:t>10. MOKESTIS UŽ MOKSLĄ</w:t>
      </w:r>
    </w:p>
    <w:p w14:paraId="2D61D542" w14:textId="77777777" w:rsidR="00246D85" w:rsidRDefault="00D05DA5">
      <w:pPr>
        <w:ind w:left="216" w:hanging="216"/>
      </w:pPr>
      <w:r>
        <w:rPr>
          <w:b/>
        </w:rPr>
        <w:t xml:space="preserve">10.1. </w:t>
      </w:r>
      <w:r>
        <w:t>Registracijos ir mokymosi mokesčiai mokami pagal E-Mokyklos nustatytą mokėjimų tvarką ir terminus.</w:t>
      </w:r>
    </w:p>
    <w:p w14:paraId="1D3F06B1" w14:textId="77777777" w:rsidR="00246D85" w:rsidRDefault="00D05DA5">
      <w:pPr>
        <w:ind w:left="216" w:hanging="216"/>
      </w:pPr>
      <w:r>
        <w:rPr>
          <w:b/>
        </w:rPr>
        <w:t xml:space="preserve">10.2. </w:t>
      </w:r>
      <w:r>
        <w:t>Registruodami vaiką tėvai įsipareigoja laikytis E-Mokyklos nustatyto mokėjimų kalendoriaus.</w:t>
      </w:r>
    </w:p>
    <w:p w14:paraId="15F0733E" w14:textId="77777777" w:rsidR="00246D85" w:rsidRDefault="00D05DA5">
      <w:pPr>
        <w:ind w:left="216" w:hanging="216"/>
      </w:pPr>
      <w:r>
        <w:rPr>
          <w:b/>
        </w:rPr>
        <w:t xml:space="preserve">10.3. </w:t>
      </w:r>
      <w:r>
        <w:t>Kilus klausimams dėl mokėjimų, tėvai turi kreiptis į E-Mokyklos administraciją.</w:t>
      </w:r>
    </w:p>
    <w:p w14:paraId="4481DB2E" w14:textId="77777777" w:rsidR="00246D85" w:rsidRDefault="00D05DA5">
      <w:pPr>
        <w:spacing w:before="140"/>
      </w:pPr>
      <w:r>
        <w:rPr>
          <w:b/>
          <w:sz w:val="22"/>
        </w:rPr>
        <w:lastRenderedPageBreak/>
        <w:t>11. TAISYKLIŲ NESILAIKYMAS</w:t>
      </w:r>
    </w:p>
    <w:p w14:paraId="44C23C64" w14:textId="77777777" w:rsidR="00246D85" w:rsidRDefault="00D05DA5">
      <w:pPr>
        <w:ind w:left="216" w:hanging="216"/>
      </w:pPr>
      <w:r>
        <w:rPr>
          <w:b/>
        </w:rPr>
        <w:t xml:space="preserve">11.1. </w:t>
      </w:r>
      <w:r>
        <w:t>Jei mokinys nesilaiko E-Mokyklos taisyklių, mokytojas pirmiausia aptaria situaciją su mokiniu.</w:t>
      </w:r>
    </w:p>
    <w:p w14:paraId="6A93A982" w14:textId="77777777" w:rsidR="00246D85" w:rsidRDefault="00D05DA5">
      <w:pPr>
        <w:ind w:left="216" w:hanging="216"/>
      </w:pPr>
      <w:r>
        <w:rPr>
          <w:b/>
        </w:rPr>
        <w:t xml:space="preserve">11.2. </w:t>
      </w:r>
      <w:r>
        <w:t>Jei netinkamas elgesys kartojasi, apie tai informuojami tėvai (globėjai).</w:t>
      </w:r>
    </w:p>
    <w:p w14:paraId="3DDAD09F" w14:textId="77777777" w:rsidR="00246D85" w:rsidRDefault="00D05DA5">
      <w:pPr>
        <w:ind w:left="216" w:hanging="216"/>
      </w:pPr>
      <w:r>
        <w:rPr>
          <w:b/>
        </w:rPr>
        <w:t xml:space="preserve">11.3. </w:t>
      </w:r>
      <w:r>
        <w:t>Esant nuolatiniams lankomumo, elgesio ar bendradarbiavimo sunkumams, situaciją kartu sprendžia mokytojas, tėvai ir E-Mokyklos administracija.</w:t>
      </w:r>
    </w:p>
    <w:p w14:paraId="0E8228ED" w14:textId="77777777" w:rsidR="00246D85" w:rsidRDefault="00D05DA5">
      <w:pPr>
        <w:ind w:left="216" w:hanging="216"/>
      </w:pPr>
      <w:r>
        <w:rPr>
          <w:b/>
        </w:rPr>
        <w:t xml:space="preserve">11.4. </w:t>
      </w:r>
      <w:r>
        <w:t>Ypač rimtais arba pasikartojančiais taisyklių pažeidimo atvejais E-Mokyklos administracija pasilieka teisę spręsti dėl mokinio tolesnio dalyvavimo E-Mokyklos programoje.</w:t>
      </w:r>
    </w:p>
    <w:p w14:paraId="3268B250" w14:textId="77777777" w:rsidR="00246D85" w:rsidRDefault="00D05DA5">
      <w:pPr>
        <w:spacing w:before="140"/>
      </w:pPr>
      <w:r>
        <w:rPr>
          <w:b/>
          <w:sz w:val="22"/>
        </w:rPr>
        <w:t>12. BAIGIAMOSIOS NUOSTATOS</w:t>
      </w:r>
    </w:p>
    <w:p w14:paraId="758D72F6" w14:textId="77777777" w:rsidR="00246D85" w:rsidRDefault="00D05DA5">
      <w:pPr>
        <w:ind w:left="216" w:hanging="216"/>
      </w:pPr>
      <w:r>
        <w:rPr>
          <w:b/>
        </w:rPr>
        <w:t xml:space="preserve">12.1. </w:t>
      </w:r>
      <w:r>
        <w:t>Registruodami vaiką E-Mokykloje tėvai (globėjai) patvirtina, kad susipažino su šiomis taisyklėmis ir įsipareigoja jų laikytis.</w:t>
      </w:r>
    </w:p>
    <w:p w14:paraId="4E8047A5" w14:textId="77777777" w:rsidR="00246D85" w:rsidRDefault="00D05DA5">
      <w:pPr>
        <w:ind w:left="216" w:hanging="216"/>
      </w:pPr>
      <w:r>
        <w:rPr>
          <w:b/>
        </w:rPr>
        <w:t xml:space="preserve">12.2. </w:t>
      </w:r>
      <w:r>
        <w:t>Tėvai (globėjai) įsipareigoja supažindinti vaiką su jo amžių atitinkančiomis E-Mokyklos taisyklėmis.</w:t>
      </w:r>
    </w:p>
    <w:p w14:paraId="2A495D95" w14:textId="77777777" w:rsidR="00246D85" w:rsidRDefault="00D05DA5">
      <w:pPr>
        <w:ind w:left="216" w:hanging="216"/>
      </w:pPr>
      <w:r>
        <w:rPr>
          <w:b/>
        </w:rPr>
        <w:t xml:space="preserve">12.3. </w:t>
      </w:r>
      <w:r>
        <w:t>E-Mokyklos administracija pasilieka teisę prireikus taisykles papildyti ar atnaujinti. Apie esminius pakeitimus šeimos informuojamos elektroniniu paštu.</w:t>
      </w:r>
    </w:p>
    <w:p w14:paraId="5B97F265" w14:textId="77777777" w:rsidR="00246D85" w:rsidRDefault="00D05DA5">
      <w:pPr>
        <w:spacing w:before="240"/>
      </w:pPr>
      <w:r>
        <w:rPr>
          <w:b/>
          <w:sz w:val="22"/>
        </w:rPr>
        <w:t>TĖVŲ / GLOBĖJŲ PATVIRTINIMAS</w:t>
      </w:r>
    </w:p>
    <w:p w14:paraId="6F3B01A7" w14:textId="77777777" w:rsidR="00246D85" w:rsidRDefault="00D05DA5">
      <w:r>
        <w:t>☐ Patvirtinu, kad perskaičiau ir supratau JAV LB Švietimo tarybos E-Mokyklos taisykles, supažindinau su jomis savo vaiką ir sutinku jų laikytis.</w:t>
      </w:r>
    </w:p>
    <w:p w14:paraId="49056E5D" w14:textId="77777777" w:rsidR="00F5518E" w:rsidRDefault="00F5518E">
      <w:pPr>
        <w:spacing w:after="200"/>
        <w:jc w:val="center"/>
        <w:rPr>
          <w:b/>
          <w:sz w:val="28"/>
        </w:rPr>
      </w:pPr>
    </w:p>
    <w:p w14:paraId="56C7B374" w14:textId="77777777" w:rsidR="00F5518E" w:rsidRDefault="00F5518E">
      <w:pPr>
        <w:spacing w:after="200"/>
        <w:jc w:val="center"/>
        <w:rPr>
          <w:b/>
          <w:sz w:val="28"/>
        </w:rPr>
      </w:pPr>
    </w:p>
    <w:p w14:paraId="1013722C" w14:textId="77777777" w:rsidR="00F5518E" w:rsidRDefault="00F5518E">
      <w:pPr>
        <w:spacing w:after="200"/>
        <w:jc w:val="center"/>
        <w:rPr>
          <w:b/>
          <w:sz w:val="28"/>
        </w:rPr>
      </w:pPr>
    </w:p>
    <w:p w14:paraId="551913E7" w14:textId="77777777" w:rsidR="00F5518E" w:rsidRDefault="00F5518E">
      <w:pPr>
        <w:spacing w:after="200"/>
        <w:jc w:val="center"/>
        <w:rPr>
          <w:b/>
          <w:sz w:val="28"/>
        </w:rPr>
      </w:pPr>
    </w:p>
    <w:p w14:paraId="092D7A1E" w14:textId="77777777" w:rsidR="00F5518E" w:rsidRDefault="00F5518E">
      <w:pPr>
        <w:spacing w:after="200"/>
        <w:jc w:val="center"/>
        <w:rPr>
          <w:b/>
          <w:sz w:val="28"/>
        </w:rPr>
      </w:pPr>
    </w:p>
    <w:p w14:paraId="49A47E88" w14:textId="77777777" w:rsidR="00F5518E" w:rsidRDefault="00F5518E">
      <w:pPr>
        <w:spacing w:after="200"/>
        <w:jc w:val="center"/>
        <w:rPr>
          <w:b/>
          <w:sz w:val="28"/>
        </w:rPr>
      </w:pPr>
    </w:p>
    <w:p w14:paraId="2B878F02" w14:textId="77777777" w:rsidR="00F5518E" w:rsidRDefault="00F5518E">
      <w:pPr>
        <w:spacing w:after="200"/>
        <w:jc w:val="center"/>
        <w:rPr>
          <w:b/>
          <w:sz w:val="28"/>
        </w:rPr>
      </w:pPr>
    </w:p>
    <w:p w14:paraId="512E93C9" w14:textId="77777777" w:rsidR="00F5518E" w:rsidRDefault="00F5518E">
      <w:pPr>
        <w:spacing w:after="200"/>
        <w:jc w:val="center"/>
        <w:rPr>
          <w:b/>
          <w:sz w:val="28"/>
        </w:rPr>
      </w:pPr>
    </w:p>
    <w:p w14:paraId="2705D45B" w14:textId="77777777" w:rsidR="00F5518E" w:rsidRDefault="00F5518E">
      <w:pPr>
        <w:spacing w:after="200"/>
        <w:jc w:val="center"/>
        <w:rPr>
          <w:b/>
          <w:sz w:val="28"/>
        </w:rPr>
      </w:pPr>
    </w:p>
    <w:p w14:paraId="7C0C45BB" w14:textId="77777777" w:rsidR="00F5518E" w:rsidRDefault="00F5518E">
      <w:pPr>
        <w:spacing w:after="200"/>
        <w:jc w:val="center"/>
        <w:rPr>
          <w:b/>
          <w:sz w:val="28"/>
        </w:rPr>
      </w:pPr>
    </w:p>
    <w:p w14:paraId="7EE391DF" w14:textId="77777777" w:rsidR="00F5518E" w:rsidRDefault="00F5518E">
      <w:pPr>
        <w:spacing w:after="200"/>
        <w:jc w:val="center"/>
        <w:rPr>
          <w:b/>
          <w:sz w:val="28"/>
        </w:rPr>
      </w:pPr>
    </w:p>
    <w:p w14:paraId="2E5A6114" w14:textId="77777777" w:rsidR="00F5518E" w:rsidRDefault="00F5518E">
      <w:pPr>
        <w:spacing w:after="200"/>
        <w:jc w:val="center"/>
        <w:rPr>
          <w:b/>
          <w:sz w:val="28"/>
        </w:rPr>
      </w:pPr>
    </w:p>
    <w:p w14:paraId="43298EB2" w14:textId="77777777" w:rsidR="00F5518E" w:rsidRDefault="00F5518E">
      <w:pPr>
        <w:spacing w:after="200"/>
        <w:jc w:val="center"/>
        <w:rPr>
          <w:b/>
          <w:sz w:val="28"/>
        </w:rPr>
      </w:pPr>
    </w:p>
    <w:p w14:paraId="2F1EB1D5" w14:textId="77777777" w:rsidR="00F5518E" w:rsidRDefault="00F5518E">
      <w:pPr>
        <w:spacing w:after="200"/>
        <w:jc w:val="center"/>
        <w:rPr>
          <w:b/>
          <w:sz w:val="28"/>
        </w:rPr>
      </w:pPr>
    </w:p>
    <w:p w14:paraId="3139DD0B" w14:textId="2C540A5F" w:rsidR="00246D85" w:rsidRDefault="00D05DA5">
      <w:pPr>
        <w:spacing w:after="200"/>
        <w:jc w:val="center"/>
      </w:pPr>
      <w:r>
        <w:rPr>
          <w:b/>
          <w:sz w:val="28"/>
        </w:rPr>
        <w:lastRenderedPageBreak/>
        <w:t>RULES OF THE LITHUANIAN EDUCATIONAL COUNCIL OF THE USA E-MOKYKLA</w:t>
      </w:r>
    </w:p>
    <w:p w14:paraId="13E1C371" w14:textId="77777777" w:rsidR="00246D85" w:rsidRDefault="00D05DA5">
      <w:pPr>
        <w:spacing w:after="200"/>
      </w:pPr>
      <w:r>
        <w:t>These rules are intended to ensure that every E-Mokykla student can learn in a safe, respectful, and welcoming environment. The success of E-Mokykla depends on cooperation among students, parents, teachers, and administration.</w:t>
      </w:r>
    </w:p>
    <w:p w14:paraId="571394B9" w14:textId="77777777" w:rsidR="00246D85" w:rsidRDefault="00D05DA5">
      <w:pPr>
        <w:spacing w:before="140"/>
      </w:pPr>
      <w:r>
        <w:rPr>
          <w:b/>
          <w:sz w:val="22"/>
        </w:rPr>
        <w:t>1. GENERAL PROVISIONS</w:t>
      </w:r>
    </w:p>
    <w:p w14:paraId="253D72C5" w14:textId="77777777" w:rsidR="00246D85" w:rsidRDefault="00D05DA5">
      <w:pPr>
        <w:ind w:left="216" w:hanging="216"/>
      </w:pPr>
      <w:r>
        <w:rPr>
          <w:b/>
        </w:rPr>
        <w:t xml:space="preserve">1.1. </w:t>
      </w:r>
      <w:r>
        <w:t>E-Mokykla is an online Lithuanian heritage school whose goal is to help children living abroad learn the Lithuanian language, become familiar with Lithuania’s history, culture and traditions, and strengthen their connection with Lithuania.</w:t>
      </w:r>
    </w:p>
    <w:p w14:paraId="4168C92E" w14:textId="77777777" w:rsidR="00246D85" w:rsidRDefault="00D05DA5">
      <w:pPr>
        <w:ind w:left="216" w:hanging="216"/>
      </w:pPr>
      <w:r>
        <w:rPr>
          <w:b/>
        </w:rPr>
        <w:t xml:space="preserve">1.2. </w:t>
      </w:r>
      <w:r>
        <w:t>Classes are conducted online according to a schedule prepared by the E-Mokykla administration and teachers and coordinated with families.</w:t>
      </w:r>
    </w:p>
    <w:p w14:paraId="6BFACCD7" w14:textId="77777777" w:rsidR="00246D85" w:rsidRDefault="00D05DA5">
      <w:pPr>
        <w:ind w:left="216" w:hanging="216"/>
      </w:pPr>
      <w:r>
        <w:rPr>
          <w:b/>
        </w:rPr>
        <w:t xml:space="preserve">1.3. </w:t>
      </w:r>
      <w:r>
        <w:t>Students are assigned to groups based not only on their age or grade in their U.S. school, but also on their Lithuanian language knowledge and abilities.</w:t>
      </w:r>
    </w:p>
    <w:p w14:paraId="0F9139DD" w14:textId="77777777" w:rsidR="00246D85" w:rsidRDefault="00D05DA5">
      <w:pPr>
        <w:ind w:left="216" w:hanging="216"/>
      </w:pPr>
      <w:r>
        <w:rPr>
          <w:b/>
        </w:rPr>
        <w:t xml:space="preserve">1.4. </w:t>
      </w:r>
      <w:r>
        <w:t>E-Mokykla reserves the right to adjust a student’s group placement when the teacher and administration determine that another group better matches the student’s Lithuanian language level and learning needs.</w:t>
      </w:r>
    </w:p>
    <w:p w14:paraId="51657A2C" w14:textId="77777777" w:rsidR="00246D85" w:rsidRDefault="00D05DA5">
      <w:pPr>
        <w:spacing w:before="140"/>
      </w:pPr>
      <w:r>
        <w:rPr>
          <w:b/>
          <w:sz w:val="22"/>
        </w:rPr>
        <w:t>2. CLASS ATTENDANCE</w:t>
      </w:r>
    </w:p>
    <w:p w14:paraId="3D0CCE3D" w14:textId="77777777" w:rsidR="00246D85" w:rsidRDefault="00D05DA5">
      <w:pPr>
        <w:ind w:left="216" w:hanging="216"/>
      </w:pPr>
      <w:r>
        <w:rPr>
          <w:b/>
        </w:rPr>
        <w:t xml:space="preserve">2.1. </w:t>
      </w:r>
      <w:r>
        <w:t>Students are expected to attend classes regularly and join online lessons on time.</w:t>
      </w:r>
    </w:p>
    <w:p w14:paraId="2F50D559" w14:textId="77777777" w:rsidR="00246D85" w:rsidRDefault="00D05DA5">
      <w:pPr>
        <w:ind w:left="216" w:hanging="216"/>
      </w:pPr>
      <w:r>
        <w:rPr>
          <w:b/>
        </w:rPr>
        <w:t xml:space="preserve">2.2. </w:t>
      </w:r>
      <w:r>
        <w:t>If a student cannot attend a lesson, parents or guardians should notify the teacher in advance.</w:t>
      </w:r>
    </w:p>
    <w:p w14:paraId="4B159358" w14:textId="77777777" w:rsidR="00246D85" w:rsidRDefault="00D05DA5">
      <w:pPr>
        <w:ind w:left="216" w:hanging="216"/>
      </w:pPr>
      <w:r>
        <w:rPr>
          <w:b/>
        </w:rPr>
        <w:t xml:space="preserve">2.3. </w:t>
      </w:r>
      <w:r>
        <w:t>After missing a lesson, the student should, according to their age and ability, review the missed material and complete assignments given by the teacher.</w:t>
      </w:r>
    </w:p>
    <w:p w14:paraId="15C272E9" w14:textId="77777777" w:rsidR="00246D85" w:rsidRDefault="00D05DA5">
      <w:pPr>
        <w:ind w:left="216" w:hanging="216"/>
      </w:pPr>
      <w:r>
        <w:rPr>
          <w:b/>
        </w:rPr>
        <w:t xml:space="preserve">2.4. </w:t>
      </w:r>
      <w:r>
        <w:t>Frequent absences may affect the student’s progress and ability to continue in the same group.</w:t>
      </w:r>
    </w:p>
    <w:p w14:paraId="5FBF0340" w14:textId="77777777" w:rsidR="00246D85" w:rsidRDefault="00D05DA5">
      <w:pPr>
        <w:ind w:left="216" w:hanging="216"/>
      </w:pPr>
      <w:r>
        <w:rPr>
          <w:b/>
        </w:rPr>
        <w:t xml:space="preserve">2.5. </w:t>
      </w:r>
      <w:r>
        <w:t>If a student does not attend classes for an extended period and the parents do not maintain communication with the teacher or administration, E-Mokykla reserves the right to review the student’s enrollment.</w:t>
      </w:r>
    </w:p>
    <w:p w14:paraId="3DEC8757" w14:textId="77777777" w:rsidR="00246D85" w:rsidRDefault="00D05DA5">
      <w:pPr>
        <w:spacing w:before="140"/>
      </w:pPr>
      <w:r>
        <w:rPr>
          <w:b/>
          <w:sz w:val="22"/>
        </w:rPr>
        <w:t>3. PREPARATION FOR ONLINE CLASSES</w:t>
      </w:r>
    </w:p>
    <w:p w14:paraId="3610ED52" w14:textId="77777777" w:rsidR="00246D85" w:rsidRDefault="00D05DA5">
      <w:pPr>
        <w:ind w:left="216" w:hanging="216"/>
      </w:pPr>
      <w:r>
        <w:rPr>
          <w:b/>
        </w:rPr>
        <w:t xml:space="preserve">3.1. </w:t>
      </w:r>
      <w:r>
        <w:t>Before class, students should prepare the necessary learning materials, including textbooks, workbooks, writing supplies, and any other materials requested by the teacher.</w:t>
      </w:r>
    </w:p>
    <w:p w14:paraId="426D3F07" w14:textId="77777777" w:rsidR="00246D85" w:rsidRDefault="00D05DA5">
      <w:pPr>
        <w:ind w:left="216" w:hanging="216"/>
      </w:pPr>
      <w:r>
        <w:rPr>
          <w:b/>
        </w:rPr>
        <w:t xml:space="preserve">3.2. </w:t>
      </w:r>
      <w:r>
        <w:t>Students should join class from a quiet environment suitable for learning.</w:t>
      </w:r>
    </w:p>
    <w:p w14:paraId="7417BA05" w14:textId="77777777" w:rsidR="00246D85" w:rsidRDefault="00D05DA5">
      <w:pPr>
        <w:ind w:left="216" w:hanging="216"/>
      </w:pPr>
      <w:r>
        <w:rPr>
          <w:b/>
        </w:rPr>
        <w:t xml:space="preserve">3.3. </w:t>
      </w:r>
      <w:r>
        <w:t>Students are encouraged to use a computer or tablet so they can clearly view instructional materials and participate in class activities.</w:t>
      </w:r>
    </w:p>
    <w:p w14:paraId="4D4840C9" w14:textId="77777777" w:rsidR="00246D85" w:rsidRDefault="00D05DA5">
      <w:pPr>
        <w:ind w:left="216" w:hanging="216"/>
      </w:pPr>
      <w:r>
        <w:rPr>
          <w:b/>
        </w:rPr>
        <w:t xml:space="preserve">3.4. </w:t>
      </w:r>
      <w:r>
        <w:t>Parents are responsible for providing a reliable internet connection and a functioning device.</w:t>
      </w:r>
    </w:p>
    <w:p w14:paraId="67EA394E" w14:textId="77777777" w:rsidR="00246D85" w:rsidRDefault="00D05DA5">
      <w:pPr>
        <w:ind w:left="216" w:hanging="216"/>
      </w:pPr>
      <w:r>
        <w:rPr>
          <w:b/>
        </w:rPr>
        <w:t xml:space="preserve">3.5. </w:t>
      </w:r>
      <w:r>
        <w:t>The student’s name displayed on the screen should be clearly identifiable.</w:t>
      </w:r>
    </w:p>
    <w:p w14:paraId="1FA560D2" w14:textId="77777777" w:rsidR="00246D85" w:rsidRDefault="00D05DA5">
      <w:pPr>
        <w:spacing w:before="140"/>
      </w:pPr>
      <w:r>
        <w:rPr>
          <w:b/>
          <w:sz w:val="22"/>
        </w:rPr>
        <w:t>4. CAMERA AND MICROPHONE</w:t>
      </w:r>
    </w:p>
    <w:p w14:paraId="268018F4" w14:textId="77777777" w:rsidR="00246D85" w:rsidRDefault="00D05DA5">
      <w:pPr>
        <w:ind w:left="216" w:hanging="216"/>
      </w:pPr>
      <w:r>
        <w:rPr>
          <w:b/>
        </w:rPr>
        <w:t xml:space="preserve">4.1. </w:t>
      </w:r>
      <w:r>
        <w:t>An online lesson is a live interaction between the teacher and students; therefore, students should be visible and actively participate during class.</w:t>
      </w:r>
    </w:p>
    <w:p w14:paraId="1B4A191E" w14:textId="77777777" w:rsidR="00246D85" w:rsidRDefault="00D05DA5">
      <w:pPr>
        <w:ind w:left="216" w:hanging="216"/>
      </w:pPr>
      <w:r>
        <w:rPr>
          <w:b/>
        </w:rPr>
        <w:t xml:space="preserve">4.2. </w:t>
      </w:r>
      <w:r>
        <w:t>The student’s camera should remain on during class unless technical difficulties or other reasonable circumstances have been discussed with the teacher.</w:t>
      </w:r>
    </w:p>
    <w:p w14:paraId="04B24A86" w14:textId="77777777" w:rsidR="00246D85" w:rsidRDefault="00D05DA5">
      <w:pPr>
        <w:ind w:left="216" w:hanging="216"/>
      </w:pPr>
      <w:r>
        <w:rPr>
          <w:b/>
        </w:rPr>
        <w:t xml:space="preserve">4.3. </w:t>
      </w:r>
      <w:r>
        <w:t>The microphone should be turned on when requested by the teacher or when the student is speaking.</w:t>
      </w:r>
    </w:p>
    <w:p w14:paraId="46E1BA1D" w14:textId="77777777" w:rsidR="00246D85" w:rsidRDefault="00D05DA5">
      <w:pPr>
        <w:ind w:left="216" w:hanging="216"/>
      </w:pPr>
      <w:r>
        <w:rPr>
          <w:b/>
        </w:rPr>
        <w:t xml:space="preserve">4.4. </w:t>
      </w:r>
      <w:r>
        <w:t>Students should not use virtual backgrounds, filters, effects, or other features that distract from the lesson unless permitted by the teacher as part of a class activity.</w:t>
      </w:r>
    </w:p>
    <w:p w14:paraId="5CADD6A8" w14:textId="77777777" w:rsidR="00246D85" w:rsidRDefault="00D05DA5">
      <w:pPr>
        <w:spacing w:before="140"/>
      </w:pPr>
      <w:r>
        <w:rPr>
          <w:b/>
          <w:sz w:val="22"/>
        </w:rPr>
        <w:t>5. CONDUCT DURING CLASS</w:t>
      </w:r>
    </w:p>
    <w:p w14:paraId="1410C8FF" w14:textId="77777777" w:rsidR="00246D85" w:rsidRDefault="00D05DA5">
      <w:pPr>
        <w:ind w:left="216" w:hanging="216"/>
      </w:pPr>
      <w:r>
        <w:rPr>
          <w:b/>
        </w:rPr>
        <w:t xml:space="preserve">5.1. </w:t>
      </w:r>
      <w:r>
        <w:t>Students must treat teachers and other students with respect.</w:t>
      </w:r>
    </w:p>
    <w:p w14:paraId="62FB8992" w14:textId="77777777" w:rsidR="00246D85" w:rsidRDefault="00D05DA5">
      <w:pPr>
        <w:ind w:left="216" w:hanging="216"/>
      </w:pPr>
      <w:r>
        <w:rPr>
          <w:b/>
        </w:rPr>
        <w:lastRenderedPageBreak/>
        <w:t xml:space="preserve">5.2. </w:t>
      </w:r>
      <w:r>
        <w:t>Bullying, insulting, name-calling, interrupting others, or other inappropriate behavior is not permitted.</w:t>
      </w:r>
    </w:p>
    <w:p w14:paraId="66D982F3" w14:textId="77777777" w:rsidR="00246D85" w:rsidRDefault="00D05DA5">
      <w:pPr>
        <w:ind w:left="216" w:hanging="216"/>
      </w:pPr>
      <w:r>
        <w:rPr>
          <w:b/>
        </w:rPr>
        <w:t xml:space="preserve">5.3. </w:t>
      </w:r>
      <w:r>
        <w:t>Students should follow the teacher’s instructions and actively participate in class.</w:t>
      </w:r>
    </w:p>
    <w:p w14:paraId="4181871C" w14:textId="77777777" w:rsidR="00246D85" w:rsidRDefault="00D05DA5">
      <w:pPr>
        <w:ind w:left="216" w:hanging="216"/>
      </w:pPr>
      <w:r>
        <w:rPr>
          <w:b/>
        </w:rPr>
        <w:t xml:space="preserve">5.4. </w:t>
      </w:r>
      <w:r>
        <w:t>During class, students may not play computer games, watch unrelated videos, use social media, or engage in activities unrelated to the lesson.</w:t>
      </w:r>
    </w:p>
    <w:p w14:paraId="2129070E" w14:textId="77777777" w:rsidR="00246D85" w:rsidRDefault="00D05DA5">
      <w:pPr>
        <w:ind w:left="216" w:hanging="216"/>
      </w:pPr>
      <w:r>
        <w:rPr>
          <w:b/>
        </w:rPr>
        <w:t xml:space="preserve">5.5. </w:t>
      </w:r>
      <w:r>
        <w:t>Students may not share their screen, write or draw on a shared screen, or otherwise disrupt an online lesson without the teacher’s permission.</w:t>
      </w:r>
    </w:p>
    <w:p w14:paraId="3E005B4F" w14:textId="77777777" w:rsidR="00246D85" w:rsidRDefault="00D05DA5">
      <w:pPr>
        <w:ind w:left="216" w:hanging="216"/>
      </w:pPr>
      <w:r>
        <w:rPr>
          <w:b/>
        </w:rPr>
        <w:t xml:space="preserve">5.6. </w:t>
      </w:r>
      <w:r>
        <w:t>E-Mokykla encourages students to communicate in Lithuanian as much as possible. Students are encouraged not to be afraid of making mistakes, to ask questions, speak, and learn from one another.</w:t>
      </w:r>
    </w:p>
    <w:p w14:paraId="2EBBBA85" w14:textId="77777777" w:rsidR="00246D85" w:rsidRDefault="00D05DA5">
      <w:pPr>
        <w:spacing w:before="140"/>
      </w:pPr>
      <w:r>
        <w:rPr>
          <w:b/>
          <w:sz w:val="22"/>
        </w:rPr>
        <w:t>6. HOMEWORK AND ACADEMIC PROGRESS</w:t>
      </w:r>
    </w:p>
    <w:p w14:paraId="72EF4B77" w14:textId="77777777" w:rsidR="00246D85" w:rsidRDefault="00D05DA5">
      <w:pPr>
        <w:ind w:left="216" w:hanging="216"/>
      </w:pPr>
      <w:r>
        <w:rPr>
          <w:b/>
        </w:rPr>
        <w:t xml:space="preserve">6.1. </w:t>
      </w:r>
      <w:r>
        <w:t>Students should make every effort to complete assignments on time.</w:t>
      </w:r>
    </w:p>
    <w:p w14:paraId="612F1B8D" w14:textId="77777777" w:rsidR="00246D85" w:rsidRDefault="00D05DA5">
      <w:pPr>
        <w:ind w:left="216" w:hanging="216"/>
      </w:pPr>
      <w:r>
        <w:rPr>
          <w:b/>
        </w:rPr>
        <w:t xml:space="preserve">6.2. </w:t>
      </w:r>
      <w:r>
        <w:t>Homework is part of the learning process and helps reinforce knowledge and skills acquired during class.</w:t>
      </w:r>
    </w:p>
    <w:p w14:paraId="6740CBDC" w14:textId="77777777" w:rsidR="00246D85" w:rsidRDefault="00D05DA5">
      <w:pPr>
        <w:ind w:left="216" w:hanging="216"/>
      </w:pPr>
      <w:r>
        <w:rPr>
          <w:b/>
        </w:rPr>
        <w:t xml:space="preserve">6.3. </w:t>
      </w:r>
      <w:r>
        <w:t>Teachers may adapt assignments according to the student’s Lithuanian language level and individual abilities.</w:t>
      </w:r>
    </w:p>
    <w:p w14:paraId="3BD99662" w14:textId="77777777" w:rsidR="00246D85" w:rsidRDefault="00D05DA5">
      <w:pPr>
        <w:ind w:left="216" w:hanging="216"/>
      </w:pPr>
      <w:r>
        <w:rPr>
          <w:b/>
        </w:rPr>
        <w:t xml:space="preserve">6.4. </w:t>
      </w:r>
      <w:r>
        <w:t>Parents are encouraged to take an interest in their child’s learning and provide appropriate conditions for completing assignments; however, homework should be completed by the student.</w:t>
      </w:r>
    </w:p>
    <w:p w14:paraId="256AF0D0" w14:textId="77777777" w:rsidR="00246D85" w:rsidRDefault="00D05DA5">
      <w:pPr>
        <w:ind w:left="216" w:hanging="216"/>
      </w:pPr>
      <w:r>
        <w:rPr>
          <w:b/>
        </w:rPr>
        <w:t xml:space="preserve">6.5. </w:t>
      </w:r>
      <w:r>
        <w:t>If a student experiences ongoing difficulties, parents are encouraged to contact the teacher so that an appropriate solution can be found together.</w:t>
      </w:r>
    </w:p>
    <w:p w14:paraId="12A532C8" w14:textId="77777777" w:rsidR="00246D85" w:rsidRDefault="00D05DA5">
      <w:pPr>
        <w:spacing w:before="140"/>
      </w:pPr>
      <w:r>
        <w:rPr>
          <w:b/>
          <w:sz w:val="22"/>
        </w:rPr>
        <w:t>7. PARENT / GUARDIAN RESPONSIBILITIES</w:t>
      </w:r>
    </w:p>
    <w:p w14:paraId="6699E69D" w14:textId="77777777" w:rsidR="00246D85" w:rsidRDefault="00D05DA5">
      <w:pPr>
        <w:ind w:left="216" w:hanging="216"/>
      </w:pPr>
      <w:r>
        <w:rPr>
          <w:b/>
        </w:rPr>
        <w:t xml:space="preserve">7.1. </w:t>
      </w:r>
      <w:r>
        <w:t>Parents and guardians are important partners of E-Mokykla and help their child participate successfully in online learning.</w:t>
      </w:r>
    </w:p>
    <w:p w14:paraId="39310B93" w14:textId="77777777" w:rsidR="00246D85" w:rsidRDefault="00D05DA5">
      <w:pPr>
        <w:ind w:left="216" w:hanging="216"/>
      </w:pPr>
      <w:r>
        <w:rPr>
          <w:b/>
        </w:rPr>
        <w:t xml:space="preserve">7.2. </w:t>
      </w:r>
      <w:r>
        <w:t>Parents agree to ensure that the child joins lessons on time, notify the teacher of absences, regularly check communications from E-Mokykla and teachers, provide necessary learning materials, and cooperate with the teacher.</w:t>
      </w:r>
    </w:p>
    <w:p w14:paraId="2995C784" w14:textId="77777777" w:rsidR="00246D85" w:rsidRDefault="00D05DA5">
      <w:pPr>
        <w:ind w:left="216" w:hanging="216"/>
      </w:pPr>
      <w:r>
        <w:rPr>
          <w:b/>
        </w:rPr>
        <w:t xml:space="preserve">7.3. </w:t>
      </w:r>
      <w:r>
        <w:t>During class, parents should not answer for the child, prompt answers, or otherwise interfere with the student’s independent participation unless the teacher requests parental assistance.</w:t>
      </w:r>
    </w:p>
    <w:p w14:paraId="7213E6DF" w14:textId="77777777" w:rsidR="00246D85" w:rsidRDefault="00D05DA5">
      <w:pPr>
        <w:spacing w:before="140"/>
      </w:pPr>
      <w:r>
        <w:rPr>
          <w:b/>
          <w:sz w:val="22"/>
        </w:rPr>
        <w:t>8. PRIVACY AND ONLINE CLASS SAFETY</w:t>
      </w:r>
    </w:p>
    <w:p w14:paraId="008CE3A4" w14:textId="77777777" w:rsidR="00246D85" w:rsidRDefault="00D05DA5">
      <w:pPr>
        <w:ind w:left="216" w:hanging="216"/>
      </w:pPr>
      <w:r>
        <w:rPr>
          <w:b/>
        </w:rPr>
        <w:t xml:space="preserve">8.1. </w:t>
      </w:r>
      <w:r>
        <w:t>E-Mokykla class access links are intended only for registered students and their families.</w:t>
      </w:r>
    </w:p>
    <w:p w14:paraId="3805A9F9" w14:textId="77777777" w:rsidR="00246D85" w:rsidRDefault="00D05DA5">
      <w:pPr>
        <w:ind w:left="216" w:hanging="216"/>
      </w:pPr>
      <w:r>
        <w:rPr>
          <w:b/>
        </w:rPr>
        <w:t xml:space="preserve">8.2. </w:t>
      </w:r>
      <w:r>
        <w:t>Class access links may not be shared with unauthorized persons.</w:t>
      </w:r>
    </w:p>
    <w:p w14:paraId="4C56936B" w14:textId="77777777" w:rsidR="00246D85" w:rsidRDefault="00D05DA5">
      <w:pPr>
        <w:ind w:left="216" w:hanging="216"/>
      </w:pPr>
      <w:r>
        <w:rPr>
          <w:b/>
        </w:rPr>
        <w:t xml:space="preserve">8.3. </w:t>
      </w:r>
      <w:r>
        <w:t>Without permission from the E-Mokykla administration and teacher, recording online classes, taking screenshots, or distributing video or audio recordings or images of other students is prohibited.</w:t>
      </w:r>
    </w:p>
    <w:p w14:paraId="30624CA2" w14:textId="77777777" w:rsidR="00246D85" w:rsidRDefault="00D05DA5">
      <w:pPr>
        <w:ind w:left="216" w:hanging="216"/>
      </w:pPr>
      <w:r>
        <w:rPr>
          <w:b/>
        </w:rPr>
        <w:t xml:space="preserve">8.4. </w:t>
      </w:r>
      <w:r>
        <w:t>Personal information about students, families, and teachers may not be publicly shared or provided to third parties without permission.</w:t>
      </w:r>
    </w:p>
    <w:p w14:paraId="4622B7BF" w14:textId="77777777" w:rsidR="00246D85" w:rsidRDefault="00D05DA5">
      <w:pPr>
        <w:spacing w:before="140"/>
      </w:pPr>
      <w:r>
        <w:rPr>
          <w:b/>
          <w:sz w:val="22"/>
        </w:rPr>
        <w:t>9. COMMUNICATION WITH TEACHERS AND ADMINISTRATION</w:t>
      </w:r>
    </w:p>
    <w:p w14:paraId="3CEFEC82" w14:textId="77777777" w:rsidR="00246D85" w:rsidRDefault="00D05DA5">
      <w:pPr>
        <w:ind w:left="216" w:hanging="216"/>
      </w:pPr>
      <w:r>
        <w:rPr>
          <w:b/>
        </w:rPr>
        <w:t xml:space="preserve">9.1. </w:t>
      </w:r>
      <w:r>
        <w:t>Questions regarding an individual student’s learning should first be discussed with the student’s teacher.</w:t>
      </w:r>
    </w:p>
    <w:p w14:paraId="5B511410" w14:textId="77777777" w:rsidR="00246D85" w:rsidRDefault="00D05DA5">
      <w:pPr>
        <w:ind w:left="216" w:hanging="216"/>
      </w:pPr>
      <w:r>
        <w:rPr>
          <w:b/>
        </w:rPr>
        <w:t xml:space="preserve">9.2. </w:t>
      </w:r>
      <w:r>
        <w:t>General administrative, registration, payment, or group-placement questions should be addressed to the E-Mokykla administration.</w:t>
      </w:r>
    </w:p>
    <w:p w14:paraId="507B85AD" w14:textId="77777777" w:rsidR="00246D85" w:rsidRDefault="00D05DA5">
      <w:pPr>
        <w:ind w:left="216" w:hanging="216"/>
      </w:pPr>
      <w:r>
        <w:rPr>
          <w:b/>
        </w:rPr>
        <w:t xml:space="preserve">9.3. </w:t>
      </w:r>
      <w:r>
        <w:t>Communication among parents, students, teachers, and administration must remain respectful and constructive.</w:t>
      </w:r>
    </w:p>
    <w:p w14:paraId="2DC40BD9" w14:textId="77777777" w:rsidR="00246D85" w:rsidRDefault="00D05DA5">
      <w:pPr>
        <w:ind w:left="216" w:hanging="216"/>
      </w:pPr>
      <w:r>
        <w:rPr>
          <w:b/>
        </w:rPr>
        <w:t xml:space="preserve">9.4. </w:t>
      </w:r>
      <w:r>
        <w:t>Teachers are not expected to respond immediately to emails or messages outside of working hours. A reasonable amount of time should be allowed for a response.</w:t>
      </w:r>
    </w:p>
    <w:p w14:paraId="5507610B" w14:textId="77777777" w:rsidR="00246D85" w:rsidRDefault="00D05DA5">
      <w:pPr>
        <w:spacing w:before="140"/>
      </w:pPr>
      <w:r>
        <w:rPr>
          <w:b/>
          <w:sz w:val="22"/>
        </w:rPr>
        <w:t>10. TUITION AND FEES</w:t>
      </w:r>
    </w:p>
    <w:p w14:paraId="1722BB57" w14:textId="77777777" w:rsidR="00246D85" w:rsidRDefault="00D05DA5">
      <w:pPr>
        <w:ind w:left="216" w:hanging="216"/>
      </w:pPr>
      <w:r>
        <w:rPr>
          <w:b/>
        </w:rPr>
        <w:lastRenderedPageBreak/>
        <w:t xml:space="preserve">10.1. </w:t>
      </w:r>
      <w:r>
        <w:t>Registration and tuition fees must be paid according to the payment procedures and deadlines established by E-Mokykla.</w:t>
      </w:r>
    </w:p>
    <w:p w14:paraId="2A79B201" w14:textId="77777777" w:rsidR="00246D85" w:rsidRDefault="00D05DA5">
      <w:pPr>
        <w:ind w:left="216" w:hanging="216"/>
      </w:pPr>
      <w:r>
        <w:rPr>
          <w:b/>
        </w:rPr>
        <w:t xml:space="preserve">10.2. </w:t>
      </w:r>
      <w:r>
        <w:t>By registering a child, parents agree to follow the E-Mokykla payment schedule.</w:t>
      </w:r>
    </w:p>
    <w:p w14:paraId="19AE8916" w14:textId="77777777" w:rsidR="00246D85" w:rsidRDefault="00D05DA5">
      <w:pPr>
        <w:ind w:left="216" w:hanging="216"/>
      </w:pPr>
      <w:r>
        <w:rPr>
          <w:b/>
        </w:rPr>
        <w:t xml:space="preserve">10.3. </w:t>
      </w:r>
      <w:r>
        <w:t>Questions regarding payments should be directed to the E-Mokykla administration.</w:t>
      </w:r>
    </w:p>
    <w:p w14:paraId="57CDD7B9" w14:textId="77777777" w:rsidR="00246D85" w:rsidRDefault="00D05DA5">
      <w:pPr>
        <w:spacing w:before="140"/>
      </w:pPr>
      <w:r>
        <w:rPr>
          <w:b/>
          <w:sz w:val="22"/>
        </w:rPr>
        <w:t>11. FAILURE TO FOLLOW SCHOOL RULES</w:t>
      </w:r>
    </w:p>
    <w:p w14:paraId="0ED9C008" w14:textId="77777777" w:rsidR="00246D85" w:rsidRDefault="00D05DA5">
      <w:pPr>
        <w:ind w:left="216" w:hanging="216"/>
      </w:pPr>
      <w:r>
        <w:rPr>
          <w:b/>
        </w:rPr>
        <w:t xml:space="preserve">11.1. </w:t>
      </w:r>
      <w:r>
        <w:t>If a student does not follow E-Mokykla rules, the teacher will first discuss the situation with the student.</w:t>
      </w:r>
    </w:p>
    <w:p w14:paraId="52A8B4FE" w14:textId="77777777" w:rsidR="00246D85" w:rsidRDefault="00D05DA5">
      <w:pPr>
        <w:ind w:left="216" w:hanging="216"/>
      </w:pPr>
      <w:r>
        <w:rPr>
          <w:b/>
        </w:rPr>
        <w:t xml:space="preserve">11.2. </w:t>
      </w:r>
      <w:r>
        <w:t>If inappropriate behavior continues, the parents or guardians will be informed.</w:t>
      </w:r>
    </w:p>
    <w:p w14:paraId="2D34560E" w14:textId="77777777" w:rsidR="00246D85" w:rsidRDefault="00D05DA5">
      <w:pPr>
        <w:ind w:left="216" w:hanging="216"/>
      </w:pPr>
      <w:r>
        <w:rPr>
          <w:b/>
        </w:rPr>
        <w:t xml:space="preserve">11.3. </w:t>
      </w:r>
      <w:r>
        <w:t>In cases of ongoing attendance, behavior, or cooperation concerns, the teacher, parents, and E-Mokykla administration will work together to address the situation.</w:t>
      </w:r>
    </w:p>
    <w:p w14:paraId="4BD63280" w14:textId="77777777" w:rsidR="00246D85" w:rsidRDefault="00D05DA5">
      <w:pPr>
        <w:ind w:left="216" w:hanging="216"/>
      </w:pPr>
      <w:r>
        <w:rPr>
          <w:b/>
        </w:rPr>
        <w:t xml:space="preserve">11.4. </w:t>
      </w:r>
      <w:r>
        <w:t>In cases of serious or repeated violations of the rules, the E-Mokykla administration reserves the right to determine whether the student may continue participating in the E-Mokykla program.</w:t>
      </w:r>
    </w:p>
    <w:p w14:paraId="735C230D" w14:textId="77777777" w:rsidR="00246D85" w:rsidRDefault="00D05DA5">
      <w:pPr>
        <w:spacing w:before="140"/>
      </w:pPr>
      <w:r>
        <w:rPr>
          <w:b/>
          <w:sz w:val="22"/>
        </w:rPr>
        <w:t>12. FINAL PROVISIONS</w:t>
      </w:r>
    </w:p>
    <w:p w14:paraId="30B99FA9" w14:textId="77777777" w:rsidR="00246D85" w:rsidRDefault="00D05DA5">
      <w:pPr>
        <w:ind w:left="216" w:hanging="216"/>
      </w:pPr>
      <w:r>
        <w:rPr>
          <w:b/>
        </w:rPr>
        <w:t xml:space="preserve">12.1. </w:t>
      </w:r>
      <w:r>
        <w:t>By registering a child at E-Mokykla, parents or guardians confirm that they have read these rules and agree to follow them.</w:t>
      </w:r>
    </w:p>
    <w:p w14:paraId="5C2EECA3" w14:textId="77777777" w:rsidR="00246D85" w:rsidRDefault="00D05DA5">
      <w:pPr>
        <w:ind w:left="216" w:hanging="216"/>
      </w:pPr>
      <w:r>
        <w:rPr>
          <w:b/>
        </w:rPr>
        <w:t xml:space="preserve">12.2. </w:t>
      </w:r>
      <w:r>
        <w:t>Parents or guardians agree to explain the age-appropriate E-Mokykla rules to their child.</w:t>
      </w:r>
    </w:p>
    <w:p w14:paraId="0F3905AE" w14:textId="77777777" w:rsidR="00246D85" w:rsidRDefault="00D05DA5">
      <w:pPr>
        <w:ind w:left="216" w:hanging="216"/>
      </w:pPr>
      <w:r>
        <w:rPr>
          <w:b/>
        </w:rPr>
        <w:t xml:space="preserve">12.3. </w:t>
      </w:r>
      <w:r>
        <w:t>E-Mokykla administration reserves the right to supplement or update these rules when necessary. Families will be informed by email of any significant changes.</w:t>
      </w:r>
    </w:p>
    <w:p w14:paraId="199B9D3C" w14:textId="77777777" w:rsidR="00246D85" w:rsidRDefault="00D05DA5">
      <w:pPr>
        <w:spacing w:before="240"/>
      </w:pPr>
      <w:r>
        <w:rPr>
          <w:b/>
          <w:sz w:val="22"/>
        </w:rPr>
        <w:t>PARENT / GUARDIAN ACKNOWLEDGMENT</w:t>
      </w:r>
    </w:p>
    <w:p w14:paraId="01EBC30B" w14:textId="77777777" w:rsidR="00246D85" w:rsidRDefault="00D05DA5">
      <w:r>
        <w:t>☐ I confirm that I have read and understood the Rules of the Lithuanian Educational Council of the USA E-Mokykla, have reviewed the age-appropriate rules with my child, and agree to follow them.</w:t>
      </w:r>
    </w:p>
    <w:sectPr w:rsidR="00246D85"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num w:numId="1" w16cid:durableId="512688487">
    <w:abstractNumId w:val="8"/>
  </w:num>
  <w:num w:numId="2" w16cid:durableId="1020858165">
    <w:abstractNumId w:val="6"/>
  </w:num>
  <w:num w:numId="3" w16cid:durableId="1401101357">
    <w:abstractNumId w:val="5"/>
  </w:num>
  <w:num w:numId="4" w16cid:durableId="1635136473">
    <w:abstractNumId w:val="4"/>
  </w:num>
  <w:num w:numId="5" w16cid:durableId="768084332">
    <w:abstractNumId w:val="7"/>
  </w:num>
  <w:num w:numId="6" w16cid:durableId="2135904058">
    <w:abstractNumId w:val="3"/>
  </w:num>
  <w:num w:numId="7" w16cid:durableId="1606840035">
    <w:abstractNumId w:val="2"/>
  </w:num>
  <w:num w:numId="8" w16cid:durableId="652026561">
    <w:abstractNumId w:val="1"/>
  </w:num>
  <w:num w:numId="9" w16cid:durableId="1842961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46D85"/>
    <w:rsid w:val="0029639D"/>
    <w:rsid w:val="00326F90"/>
    <w:rsid w:val="008B3732"/>
    <w:rsid w:val="00A64D61"/>
    <w:rsid w:val="00AA1D8D"/>
    <w:rsid w:val="00B47730"/>
    <w:rsid w:val="00CB0664"/>
    <w:rsid w:val="00D05DA5"/>
    <w:rsid w:val="00F5518E"/>
    <w:rsid w:val="00F724F0"/>
    <w:rsid w:val="00FC5F2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CE5D82"/>
  <w14:defaultImageDpi w14:val="300"/>
  <w15:docId w15:val="{71079EF6-F831-4DCD-91FE-A1220849A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93F"/>
    <w:pPr>
      <w:spacing w:after="80"/>
    </w:pPr>
    <w:rPr>
      <w:rFonts w:ascii="Arial" w:hAnsi="Arial"/>
      <w:sz w:val="20"/>
    </w:rPr>
  </w:style>
  <w:style w:type="paragraph" w:styleId="Antrat1">
    <w:name w:val="heading 1"/>
    <w:basedOn w:val="prastasis"/>
    <w:next w:val="prastasis"/>
    <w:link w:val="Antrat1Diagrama"/>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pPr>
      <w:spacing w:line="240" w:lineRule="auto"/>
    </w:pPr>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2202</Words>
  <Characters>12556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14729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Romas Vysniauskas</cp:lastModifiedBy>
  <cp:revision>4</cp:revision>
  <dcterms:created xsi:type="dcterms:W3CDTF">2026-08-19T20:30:00Z</dcterms:created>
  <dcterms:modified xsi:type="dcterms:W3CDTF">2026-08-19T20:35:00Z</dcterms:modified>
  <cp:category/>
</cp:coreProperties>
</file>